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879" w:rsidRPr="002A4879" w:rsidRDefault="002A4879" w:rsidP="002A48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A4879" w:rsidRPr="002A4879" w:rsidRDefault="002A4879" w:rsidP="002A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8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Figura 1: Denário com Busto de Antonino (Heliogábalo) no anverso, laureado e à direita, com a legenda </w:t>
      </w:r>
      <w:r w:rsidRPr="002A4879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IMP ANTONINVS AVG</w:t>
      </w:r>
      <w:r w:rsidRPr="002A48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No reverso temos o imperador </w:t>
      </w:r>
      <w:r w:rsidRPr="002A4879">
        <w:rPr>
          <w:rFonts w:ascii="Times New Roman" w:hAnsi="Times New Roman" w:cs="Times New Roman"/>
          <w:sz w:val="24"/>
          <w:szCs w:val="24"/>
          <w:lang w:val="pt-PT"/>
        </w:rPr>
        <w:t>togado, de pé à esquerda, realizando sacrifício na patera com a mão direita sobre o tripé iluminado,</w:t>
      </w:r>
      <w:r w:rsidRPr="002A48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 legenda </w:t>
      </w:r>
      <w:r w:rsidRPr="002A4879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VOTA PVBLICA.</w:t>
      </w:r>
      <w:r w:rsidRPr="002A4879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r w:rsidRPr="002A4879">
        <w:rPr>
          <w:rFonts w:ascii="Times New Roman" w:hAnsi="Times New Roman" w:cs="Times New Roman"/>
          <w:sz w:val="24"/>
          <w:szCs w:val="24"/>
        </w:rPr>
        <w:t xml:space="preserve">Ref.: RIC IV.2, </w:t>
      </w:r>
      <w:proofErr w:type="spellStart"/>
      <w:r w:rsidRPr="002A4879">
        <w:rPr>
          <w:rFonts w:ascii="Times New Roman" w:hAnsi="Times New Roman" w:cs="Times New Roman"/>
          <w:i/>
          <w:sz w:val="24"/>
          <w:szCs w:val="24"/>
        </w:rPr>
        <w:t>Elagabalus</w:t>
      </w:r>
      <w:proofErr w:type="spellEnd"/>
      <w:r w:rsidRPr="002A4879">
        <w:rPr>
          <w:rFonts w:ascii="Times New Roman" w:hAnsi="Times New Roman" w:cs="Times New Roman"/>
          <w:sz w:val="24"/>
          <w:szCs w:val="24"/>
        </w:rPr>
        <w:t>, n.202</w:t>
      </w:r>
    </w:p>
    <w:p w:rsidR="002A4879" w:rsidRDefault="002A4879" w:rsidP="002A4879">
      <w:pPr>
        <w:pStyle w:val="NormalWeb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</w:rPr>
      </w:pPr>
    </w:p>
    <w:p w:rsidR="002A4879" w:rsidRPr="002A4879" w:rsidRDefault="002A4879" w:rsidP="002A4879">
      <w:pPr>
        <w:pStyle w:val="NormalWeb"/>
        <w:spacing w:before="0" w:beforeAutospacing="0" w:after="0" w:afterAutospacing="0"/>
        <w:jc w:val="both"/>
      </w:pPr>
      <w:bookmarkStart w:id="0" w:name="_GoBack"/>
      <w:bookmarkEnd w:id="0"/>
      <w:r w:rsidRPr="002A4879">
        <w:rPr>
          <w:rFonts w:eastAsiaTheme="minorEastAsia"/>
          <w:color w:val="000000" w:themeColor="text1"/>
          <w:kern w:val="24"/>
        </w:rPr>
        <w:t xml:space="preserve">Figura 2: Áureo representando Antonino (Heliogábalo) barbado, com couraça e laureado no anverso, com a inscrição </w:t>
      </w:r>
      <w:r w:rsidRPr="002A4879">
        <w:rPr>
          <w:rFonts w:eastAsiaTheme="minorEastAsia"/>
          <w:i/>
          <w:iCs/>
          <w:color w:val="000000" w:themeColor="text1"/>
          <w:kern w:val="24"/>
        </w:rPr>
        <w:t>IMP ANTONINVS PIVS AVG</w:t>
      </w:r>
      <w:r w:rsidRPr="002A4879">
        <w:rPr>
          <w:rFonts w:eastAsiaTheme="minorEastAsia"/>
          <w:color w:val="000000" w:themeColor="text1"/>
          <w:kern w:val="24"/>
        </w:rPr>
        <w:t xml:space="preserve">.  No reverso temos o imperador como sacerdote de Elagabal, vestido com túnica de mangas longas, calça e clâmide, realizando um sacrifício para o deus, com a inscrição </w:t>
      </w:r>
      <w:r w:rsidRPr="002A4879">
        <w:rPr>
          <w:rFonts w:eastAsiaTheme="minorEastAsia"/>
          <w:i/>
          <w:iCs/>
          <w:color w:val="000000" w:themeColor="text1"/>
          <w:kern w:val="24"/>
        </w:rPr>
        <w:t>INVICTVS SACERDOS AVG</w:t>
      </w:r>
      <w:r w:rsidRPr="002A4879">
        <w:rPr>
          <w:rFonts w:eastAsiaTheme="minorEastAsia"/>
          <w:color w:val="000000" w:themeColor="text1"/>
          <w:kern w:val="24"/>
        </w:rPr>
        <w:t xml:space="preserve">. O deus está representado na estrela à esquerda. Ref.: </w:t>
      </w:r>
      <w:r w:rsidRPr="002A4879">
        <w:rPr>
          <w:rFonts w:eastAsiaTheme="minorEastAsia"/>
          <w:bCs/>
          <w:color w:val="000000" w:themeColor="text1"/>
          <w:kern w:val="24"/>
        </w:rPr>
        <w:t>RIC</w:t>
      </w:r>
      <w:r w:rsidRPr="002A4879">
        <w:rPr>
          <w:rFonts w:eastAsiaTheme="minorEastAsia"/>
          <w:color w:val="000000" w:themeColor="text1"/>
          <w:kern w:val="24"/>
        </w:rPr>
        <w:t>,</w:t>
      </w:r>
      <w:r w:rsidRPr="002A4879">
        <w:rPr>
          <w:rFonts w:eastAsiaTheme="minorEastAsia"/>
          <w:i/>
          <w:iCs/>
          <w:color w:val="000000" w:themeColor="text1"/>
          <w:kern w:val="24"/>
        </w:rPr>
        <w:t xml:space="preserve"> </w:t>
      </w:r>
      <w:r w:rsidRPr="002A4879">
        <w:rPr>
          <w:rFonts w:eastAsiaTheme="minorEastAsia"/>
          <w:color w:val="000000" w:themeColor="text1"/>
          <w:kern w:val="24"/>
        </w:rPr>
        <w:t xml:space="preserve">IV.2, </w:t>
      </w:r>
      <w:proofErr w:type="spellStart"/>
      <w:r w:rsidRPr="002A4879">
        <w:rPr>
          <w:rFonts w:eastAsiaTheme="minorEastAsia"/>
          <w:i/>
          <w:iCs/>
          <w:color w:val="000000" w:themeColor="text1"/>
          <w:kern w:val="24"/>
        </w:rPr>
        <w:t>Elagabalus</w:t>
      </w:r>
      <w:proofErr w:type="spellEnd"/>
      <w:r w:rsidRPr="002A4879">
        <w:rPr>
          <w:rFonts w:eastAsiaTheme="minorEastAsia"/>
          <w:color w:val="000000" w:themeColor="text1"/>
          <w:kern w:val="24"/>
        </w:rPr>
        <w:t>, n.86.</w:t>
      </w:r>
    </w:p>
    <w:p w:rsidR="002A4879" w:rsidRPr="002A4879" w:rsidRDefault="002A4879" w:rsidP="002A487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2A4879" w:rsidRPr="002A4879" w:rsidRDefault="002A4879" w:rsidP="002A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879">
        <w:rPr>
          <w:rFonts w:ascii="Times New Roman" w:hAnsi="Times New Roman" w:cs="Times New Roman"/>
          <w:sz w:val="24"/>
          <w:szCs w:val="24"/>
        </w:rPr>
        <w:t xml:space="preserve">Figura 3: Denário representando no anverso Antonino (Heliogábalo) barbado, com couraça e coroa de louros e chifre, com a legenda </w:t>
      </w:r>
      <w:r w:rsidRPr="002A4879">
        <w:rPr>
          <w:rFonts w:ascii="Times New Roman" w:hAnsi="Times New Roman" w:cs="Times New Roman"/>
          <w:i/>
          <w:sz w:val="24"/>
          <w:szCs w:val="24"/>
          <w:lang w:val="pt-PT"/>
        </w:rPr>
        <w:t>IMP ANTONINVS PIVS AVG</w:t>
      </w:r>
      <w:r w:rsidRPr="002A4879">
        <w:rPr>
          <w:rFonts w:ascii="Times New Roman" w:hAnsi="Times New Roman" w:cs="Times New Roman"/>
          <w:sz w:val="24"/>
          <w:szCs w:val="24"/>
        </w:rPr>
        <w:t>. No reverso temos</w:t>
      </w:r>
      <w:r w:rsidRPr="002A4879">
        <w:rPr>
          <w:rFonts w:ascii="Times New Roman" w:hAnsi="Times New Roman" w:cs="Times New Roman"/>
          <w:sz w:val="24"/>
          <w:szCs w:val="24"/>
          <w:lang w:val="pt-PT"/>
        </w:rPr>
        <w:t xml:space="preserve"> Heliogábalo em pé sacrificando sobre o altar, estrela à esquerda, com a inscrição </w:t>
      </w:r>
      <w:r w:rsidRPr="002A4879">
        <w:rPr>
          <w:rFonts w:ascii="Times New Roman" w:hAnsi="Times New Roman" w:cs="Times New Roman"/>
          <w:i/>
          <w:sz w:val="24"/>
          <w:szCs w:val="24"/>
          <w:lang w:val="pt-PT"/>
        </w:rPr>
        <w:t>PM TR PIII COS III PP</w:t>
      </w:r>
      <w:r w:rsidRPr="002A4879">
        <w:rPr>
          <w:rFonts w:ascii="Times New Roman" w:hAnsi="Times New Roman" w:cs="Times New Roman"/>
          <w:sz w:val="24"/>
          <w:szCs w:val="24"/>
          <w:lang w:val="pt-PT"/>
        </w:rPr>
        <w:t>. O imperador está com a túnica sacerdotal e coroa de louros e chifre.</w:t>
      </w:r>
      <w:r w:rsidRPr="002A487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2A4879">
        <w:rPr>
          <w:rFonts w:ascii="Times New Roman" w:hAnsi="Times New Roman" w:cs="Times New Roman"/>
          <w:sz w:val="24"/>
          <w:szCs w:val="24"/>
        </w:rPr>
        <w:t xml:space="preserve">Ref.: RIC </w:t>
      </w:r>
      <w:r w:rsidRPr="002A487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IV.2, </w:t>
      </w:r>
      <w:proofErr w:type="spellStart"/>
      <w:r w:rsidRPr="002A4879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4"/>
          <w:szCs w:val="24"/>
        </w:rPr>
        <w:t>Elagabalus</w:t>
      </w:r>
      <w:proofErr w:type="spellEnd"/>
      <w:r w:rsidRPr="002A487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, n.51.</w:t>
      </w:r>
    </w:p>
    <w:p w:rsidR="002A4879" w:rsidRDefault="002A4879"/>
    <w:p w:rsidR="002A4879" w:rsidRDefault="002A4879"/>
    <w:p w:rsidR="002A4879" w:rsidRDefault="002A4879"/>
    <w:sectPr w:rsidR="002A48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879"/>
    <w:rsid w:val="00087481"/>
    <w:rsid w:val="002A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19EF2-9253-47D3-B926-C8453130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879"/>
    <w:pPr>
      <w:spacing w:after="200" w:line="276" w:lineRule="auto"/>
    </w:pPr>
  </w:style>
  <w:style w:type="paragraph" w:styleId="Ttulo4">
    <w:name w:val="heading 4"/>
    <w:basedOn w:val="Normal"/>
    <w:link w:val="Ttulo4Char"/>
    <w:uiPriority w:val="9"/>
    <w:qFormat/>
    <w:rsid w:val="002A48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2A487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A4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2019-03-25T15:23:00Z</dcterms:created>
  <dcterms:modified xsi:type="dcterms:W3CDTF">2019-03-25T15:25:00Z</dcterms:modified>
</cp:coreProperties>
</file>