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tbl>
      <w:tblPr>
        <w:tblW w:w="1385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846"/>
        <w:gridCol w:w="2269"/>
        <w:gridCol w:w="1275"/>
        <w:gridCol w:w="2347"/>
        <w:gridCol w:w="1717"/>
        <w:gridCol w:w="1816"/>
        <w:gridCol w:w="1890"/>
        <w:gridCol w:w="1695"/>
      </w:tblGrid>
      <w:tr>
        <w:tblPrEx>
          <w:shd w:val="clear" w:color="auto" w:fill="cdd4e9"/>
        </w:tblPrEx>
        <w:trPr>
          <w:trHeight w:val="481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N</w:t>
            </w: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mero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Pieza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Material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Procedencia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Fecha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Referencias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Lugar de conservaci</w:t>
            </w: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n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Forma de la t</w:t>
            </w: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z w:val="22"/>
                <w:szCs w:val="22"/>
                <w:rtl w:val="0"/>
                <w:lang w:val="es-ES_tradnl"/>
              </w:rPr>
              <w:t>nica abierta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1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de pie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Grecia. Ypati (Tesalia).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LI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 xml:space="preserve">37;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Reinach,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>R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>é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pStat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II 2, 472,4.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Desaparecida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44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2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de pie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117-138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38;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VII n. 47 L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m. 32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Florencia. Galer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 de los Uffizi, 84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3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con vientre y genitales descubiertos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Yeso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Costa norte del Mar Negro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39; Kobylina 22, n. 15, L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m. 11.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Paris. Museo del Louvre, 2177.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4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tristis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 en un ed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culo,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Francia. Marsella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fr-FR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40; Esp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é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 xml:space="preserve">randieu,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fr-FR"/>
              </w:rPr>
              <w:t xml:space="preserve">Recueil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I n. 49.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Marsella. Castillo Bor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é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li, 1540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44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5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41;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VII n. 150 L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m. 92.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 Egipcio de Tur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n, 7238.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con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Siglos II-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42;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III n. 12, 3-4 L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m. 22-23.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>L'Antiquarium del Palatino, (?)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7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ni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o cabalgando un animal (perdido) con el vientre descubierto.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Siglos II-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III, n. 140.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 xml:space="preserve">L'Antiquarium del Palatino,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9329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44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8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con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Siglos II-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44;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III n. 141.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 xml:space="preserve">L'Antiquarium del Palatino,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9330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44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9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con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Siglos II-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45;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III n. 151.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>L'Antiquarium del Palatino.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9340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10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Atis sobre una cabeza barbuda de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Sabazios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Italia. Pompeya.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Siglo I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46;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IV n. 69,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24.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N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poles. Museo Archeologico Nazionale, 72592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44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11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de pie cruzando las piernas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Italia.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Sant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’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Ilario d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’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Enza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47;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IV n. 211,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82.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Museos Municipales de Regio Emilia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12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con los brazos cruzados sobre el pecho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Espa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a. Lebrija (Sevilla)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48; Garc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a y Bellido 1967, 60 n. 16.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Desaparecida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13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de pie con vientre y genitales femeninos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B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é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lgica. Tournai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49; Vermaseren I, 52, L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m. 33,4.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Desaparecida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14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Siglos I-II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50;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VII n. 40. L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m. 30.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Kassel, Landesmuseum, 118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44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15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51;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CCCA VII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n. 73.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London, British Museum, 1597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de pie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a. Asia Menor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52.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Paris. Museo del Louvre, 1897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17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infantil, de pie,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Italia. Roma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 II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53;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III n. 305.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170-171.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Museos Estatales de Berl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n. Misc. 30097.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18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de pie, con una flauta y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Siglos II-I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57;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Kobylina 20 n. 11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m. 8.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 de Odesa, 20575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19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femenino, con una flauta y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Siglos II-I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58;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III n. 35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36.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 xml:space="preserve">L'Antiquarium del Palatino,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9186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20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prep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ber, con una flauta y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Siglos II-I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59;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III n. 56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47.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 xml:space="preserve">L'Antiquarium del Palatino,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9207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21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prep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ber, con una flauta y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Siglos II-I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60;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>CCCA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 III n. 58 L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m. 48.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 xml:space="preserve">L'Antiquarium del Palatino,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9209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22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prep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ber, con una flauta y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Siglos II-I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61;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>CCCA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 III n. 59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49.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 xml:space="preserve">L'Antiquarium del Palatino,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9210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23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de pie, con una flauta y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Italia. Ostia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>LIMC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 64;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>CCCA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 III n. 425 L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m. 269.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Museo Ostiense, 3265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24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infantil, de pie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-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80;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Reinach,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>R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>é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pStat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V 220, 8.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Zagreb. 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25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afeminado de pie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Roma. Palatino. Templo de Mater Magna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85;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III n. 12,2,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21.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it-IT"/>
              </w:rPr>
              <w:t>L'Antiquarium del Palatino.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Relieve en un sarc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fago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tristis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infantil, de pie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Espa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a. Ampurias (Gerona)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 IV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86; Garc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a y Bellido 1949, n. 271.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gico de Gerona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Sin vulva?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27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infantil de pie con el vientre descubierto. Le falta la cabeza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Espa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a. C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diz (Sancti Petri)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88; Garc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a y Bellido 1967. 60, n. 14;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CCCA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 V n. 159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Madrid. M.A.N.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28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ni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o de pie portando una flauta,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Italia. Tivoli (Villa Adriana)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Siglo II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92a;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>CCCA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 III n. 453.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Hannover. Kestner Museum, Herzog I 15.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29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adulto apoyado en una columna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a. C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cico.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II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104; Vermaseren I, 46 L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m. 25,2.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 de Estambul, 3302.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30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adulto apoyado en una columna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a. Edirne (Adrian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polis)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115; Vermaseren I, 14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m. 4.2.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 xml:space="preserve">Paris. Museo del Louvre,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493.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31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hilaris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 portando una 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scara teatral con el vientre y los genitales descubiertos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Italia. Antigua regi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de Etruria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125; Vermaseren I, 57 L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m. 40.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Marsella. Castillo Bor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é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 xml:space="preserve">li,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2281.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32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hilaris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 portando una 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scara teatral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126;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VII n. 18.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Museos Estatales de Berl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(Oeste), Misc. 8194.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33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hilaris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 portando una 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scara teatral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127;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VII n. 113.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 xml:space="preserve">Paris. </w:t>
            </w: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en-US"/>
              </w:rPr>
              <w:t>Cabinet des M</w:t>
            </w: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en-US"/>
              </w:rPr>
              <w:t>é</w:t>
            </w: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en-US"/>
              </w:rPr>
              <w:t xml:space="preserve">dailles,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980.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34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hilaris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 portando una 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scara teatral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128;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VII n. 114.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Paris. Museo del Louvre, 694.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35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hilaris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 portando una 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scara teatral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Croacia. Sisak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fr-FR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 xml:space="preserve">130; Popovic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fr-FR"/>
              </w:rPr>
              <w:t>et. al.</w:t>
            </w:r>
            <w:r>
              <w:rPr>
                <w:rStyle w:val="Ninguno"/>
                <w:sz w:val="20"/>
                <w:szCs w:val="20"/>
                <w:rtl w:val="0"/>
                <w:lang w:val="fr-FR"/>
              </w:rPr>
              <w:t>, 112, n. 176.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 de Zagreb, 4585.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hilaris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 portando una 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scara teatral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131;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Reinach,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>R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>é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pStat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V 220,6.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 de Zagreb.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37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portando una cornucopia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Italia. Fianello Sabino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135;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>CCCA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 xml:space="preserve"> IV n. 178.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Museo Nazionale di Roma, 125836.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38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ni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o alado portando una cornucopia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Italia?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137.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 de Arte y Arqueolog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a de Columbia. Universidad de Missouri.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76.32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39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Estatua de Atis apoyado en una columna, portando una canasta de frutas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Italia. Cumas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Mediados del siglo 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138.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N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poles. Museo Archeologico Nazionale, 146138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40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Relieve en un sarc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fago de joven Atis funerario, de pie con el vientre descubierto.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Italia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Primera mitad del siglo IV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146;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III n. 315,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182.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shd w:val="clear" w:color="auto" w:fill="ffffff"/>
                <w:rtl w:val="0"/>
                <w:lang w:val="en-US"/>
              </w:rPr>
              <w:t>Washington. Dumbarton Oaks Collection, 36.65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41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joven alado, de pie, apoyado en una roca,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149; Kobylina 23 n. 18,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m. I2.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Mosc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. Museo Estatal de Historia.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43942.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42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alado sentado, durmiendo apoyado en su rodilla,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Siglos II-I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224.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 de Odesa, 20394.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Sin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43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ni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o sentado con las manos en alto,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a. Cime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233; Vermaseren I, 11,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 xml:space="preserve">m.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I,2.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 de Estambul, 563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44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Parte inferior de un Atis ni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o sentado,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a. Tarsos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235.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Paris. Museo del Louvre,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272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45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Estatua de Atis ni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ñ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o bailar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n con el vientre descubierto. Porta un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pedum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y un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>Anaxyrides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Italia. Roma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248;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>CCCA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 xml:space="preserve"> III n. 253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it-IT"/>
              </w:rPr>
              <w:t>m. 145.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Vaticano. Museo Chiaramonti,1656.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bailar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Sur de Italia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253;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>CCCA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 IV, n. 137.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Londres, British Museum, 1020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47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bailar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a. Asia Menor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257; Vermaseren I, 51,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m. 32,2.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Paris. Museo del Louvre,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35.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48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de pie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Alemania. Tr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é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veris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262; Schwertheim, 240 n. 208,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m. 92.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shd w:val="clear" w:color="auto" w:fill="ffffff"/>
                <w:rtl w:val="0"/>
                <w:lang w:val="en-US"/>
              </w:rPr>
              <w:t>Trier. Rheinisches Landesmuseum,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 63.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49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bailar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alado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II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 xml:space="preserve">271; Winter,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Typen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2, 334, n. 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Museos Estatales de Berl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n,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8193.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50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bailar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a. Tarsos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272; Vermaseren I, 48,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m. 28, 3.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Paris. Museo del Louvre, T 56.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51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infantil bailar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a. Tarsos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273; Vermaseren I, 48,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pt-PT"/>
              </w:rPr>
              <w:t>m. 28,2.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fr-FR"/>
              </w:rPr>
              <w:t>Paris. Museo del Louvre, T 55.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52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Pendientes decorados con un Atis portando una cornucopia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Oro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Grecia. Delos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278;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CCCA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</w:rPr>
              <w:t>II n. 637,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</w:rPr>
              <w:t>m. 189.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gico de Delos.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53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joven apoyando la rodilla derecha en el suelo,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Croacia. Split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fr-FR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fr-FR"/>
              </w:rPr>
              <w:t xml:space="preserve">282; Popovic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fr-FR"/>
              </w:rPr>
              <w:t>et. al.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fr-FR"/>
              </w:rPr>
              <w:t>, 100, n. 129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pt-PT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gico de Split, H 4975.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54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Asa de bronce con relieve de Atis joven de pie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Desconocida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287;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VII n. 76, 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m. 54.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London, British Museum, 1023.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55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Asa de bronce con relieve de Atis de pie con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Alemania. Colonia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288; Schwertheim, 26-27, n. 25,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m. 69.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romano-germ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nico de Colonia, 28.4.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32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joven agarrando del cuello a un ganso. Un perro se alza junto a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é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l. Lleva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Fanagoria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289;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Kobylina 23, n. 19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>m. 13.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Mosc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. Museo Puschkin (?)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57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montando a un gallo, portando un racimo de uvas,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292;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Kobylina 25, n. 23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m. 16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Mosc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 xml:space="preserve">.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Museo Puschkin,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299, 1949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vulva?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58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montando a un gallo, portando un racimo de uvas,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293;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Kobylina 25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n. 24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m. 17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San Petersburgo. Museo del Hermitage, II 1852, 19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vulva?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59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montando a un gallo, portando un racimo de uvas,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294;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Kobylina 25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n. 25 L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m. 17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Mosc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. Museo Estatal de Historia,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695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vulva?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60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montando a un gallo, portando un racimo deuvas,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s-ES_tradnl"/>
              </w:rPr>
              <w:t xml:space="preserve">295;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Kobylina 25,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n. 26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m. 18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Museo de Historia y Arqueolog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 de Kerch, KT 227 (K 4311).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vulva?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61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montando a un gallo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Rusia. Antigua pen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nsula del Quersoneso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 xml:space="preserve">296; Winter,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Typen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2, 316, n. 3b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San Petersburgo. Museo del Hermitage, 906 C.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vulva?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62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montando a un le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 con el vientre descubierto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Sur de Italia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 xml:space="preserve">298; Winter,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Typen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 xml:space="preserve">2, 373, n. 5;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n-US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IV n. 140, L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m. 44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 xml:space="preserve">Paris. </w:t>
            </w: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en-US"/>
              </w:rPr>
              <w:t>Cabinet des M</w:t>
            </w: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en-US"/>
              </w:rPr>
              <w:t>é</w:t>
            </w:r>
            <w:r>
              <w:rPr>
                <w:rStyle w:val="Ninguno"/>
                <w:color w:val="222222"/>
                <w:sz w:val="20"/>
                <w:szCs w:val="20"/>
                <w:u w:color="222222"/>
                <w:shd w:val="clear" w:color="auto" w:fill="ffffff"/>
                <w:rtl w:val="0"/>
                <w:lang w:val="en-US"/>
              </w:rPr>
              <w:t xml:space="preserve">dailles,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5156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¿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vulva?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63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Mitra / Atis taur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ctono,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de-DE"/>
              </w:rPr>
              <w:t xml:space="preserve">LIMC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de-DE"/>
              </w:rPr>
              <w:t xml:space="preserve">307; 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  <w:lang w:val="en-US"/>
              </w:rPr>
              <w:t>Blawatsky and Kochelenko, 14, n. 3, L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</w:rPr>
              <w:t>á</w:t>
            </w:r>
            <w:r>
              <w:rPr>
                <w:rStyle w:val="Ninguno"/>
                <w:i w:val="0"/>
                <w:iCs w:val="0"/>
                <w:sz w:val="20"/>
                <w:szCs w:val="20"/>
                <w:rtl w:val="0"/>
              </w:rPr>
              <w:t>m 10.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San Petersburgo. Museo del Hermitage, </w:t>
            </w:r>
            <w:r>
              <w:rPr>
                <w:rStyle w:val="Ninguno"/>
                <w:sz w:val="20"/>
                <w:szCs w:val="20"/>
                <w:rtl w:val="0"/>
              </w:rPr>
              <w:t>839.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64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Mitra / Atis taur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ctono,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308; </w:t>
            </w:r>
            <w:r>
              <w:rPr>
                <w:rStyle w:val="Ninguno"/>
                <w:sz w:val="20"/>
                <w:szCs w:val="20"/>
                <w:rtl w:val="0"/>
              </w:rPr>
              <w:t>Kobylina 26, n. 27, L</w:t>
            </w:r>
            <w:r>
              <w:rPr>
                <w:rStyle w:val="Ninguno"/>
                <w:sz w:val="20"/>
                <w:szCs w:val="20"/>
                <w:rtl w:val="0"/>
              </w:rPr>
              <w:t>á</w:t>
            </w:r>
            <w:r>
              <w:rPr>
                <w:rStyle w:val="Ninguno"/>
                <w:sz w:val="20"/>
                <w:szCs w:val="20"/>
                <w:rtl w:val="0"/>
              </w:rPr>
              <w:t>m. 18.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San Petersburgo. Museo del Hermitage, </w:t>
            </w:r>
            <w:r>
              <w:rPr>
                <w:rStyle w:val="Ninguno"/>
                <w:sz w:val="20"/>
                <w:szCs w:val="20"/>
                <w:rtl w:val="0"/>
              </w:rPr>
              <w:t>T 320.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88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65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Mitra / Atis taur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ctono, con el vientre y los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Rusia. Kerch (Panticapeo)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es-ES_tradnl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310; </w:t>
            </w:r>
            <w:r>
              <w:rPr>
                <w:rStyle w:val="Ninguno"/>
                <w:sz w:val="20"/>
                <w:szCs w:val="20"/>
                <w:rtl w:val="0"/>
              </w:rPr>
              <w:t>Kobylina 26, n. 29, L</w:t>
            </w:r>
            <w:r>
              <w:rPr>
                <w:rStyle w:val="Ninguno"/>
                <w:sz w:val="20"/>
                <w:szCs w:val="20"/>
                <w:rtl w:val="0"/>
              </w:rPr>
              <w:t>á</w:t>
            </w:r>
            <w:r>
              <w:rPr>
                <w:rStyle w:val="Ninguno"/>
                <w:sz w:val="20"/>
                <w:szCs w:val="20"/>
                <w:rtl w:val="0"/>
              </w:rPr>
              <w:t>m. 19.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n-US"/>
              </w:rPr>
              <w:t>Mosc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>ú</w:t>
            </w:r>
            <w:r>
              <w:rPr>
                <w:rStyle w:val="Ninguno"/>
                <w:sz w:val="20"/>
                <w:szCs w:val="20"/>
                <w:rtl w:val="0"/>
                <w:lang w:val="en-US"/>
              </w:rPr>
              <w:t xml:space="preserve">. 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 xml:space="preserve">Museo Pushkin, </w:t>
            </w:r>
            <w:r>
              <w:rPr>
                <w:rStyle w:val="Ninguno"/>
                <w:sz w:val="20"/>
                <w:szCs w:val="20"/>
                <w:rtl w:val="0"/>
              </w:rPr>
              <w:t>297.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66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Altar con relieve de Atis junto a Cibeles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Roma. Italia. Via Appia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295 d.C.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424; Vermaseren I, 27 L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m. 16;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it-IT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it-IT"/>
              </w:rPr>
              <w:t xml:space="preserve">III n.  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357, L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m 207-209.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Villa Albani, 215.208.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110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67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vinculado a la estatua de un noble romano, con el vientre y genitales descubiertos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M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rmol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pt-PT"/>
              </w:rPr>
              <w:t>Grecia. Agora de Gortyn (Creta)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LIMC 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439; Vermaseren I, 46 L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 xml:space="preserve">m. 25,4; </w:t>
            </w:r>
            <w:r>
              <w:rPr>
                <w:rStyle w:val="Ninguno"/>
                <w:i w:val="1"/>
                <w:iCs w:val="1"/>
                <w:sz w:val="20"/>
                <w:szCs w:val="20"/>
                <w:rtl w:val="0"/>
                <w:lang w:val="pt-PT"/>
              </w:rPr>
              <w:t xml:space="preserve">CCCA 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II n. 662, L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á</w:t>
            </w:r>
            <w:r>
              <w:rPr>
                <w:rStyle w:val="Ninguno"/>
                <w:sz w:val="20"/>
                <w:szCs w:val="20"/>
                <w:rtl w:val="0"/>
                <w:lang w:val="pt-PT"/>
              </w:rPr>
              <w:t>m. 194.</w:t>
            </w:r>
          </w:p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de-DE"/>
              </w:rPr>
              <w:t>Museo Arqueol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ó</w:t>
            </w:r>
            <w:r>
              <w:rPr>
                <w:rStyle w:val="Ninguno"/>
                <w:sz w:val="20"/>
                <w:szCs w:val="20"/>
                <w:rtl w:val="0"/>
                <w:lang w:val="de-DE"/>
              </w:rPr>
              <w:t>gico de Heraklion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66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68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Estatuilla de Atis ni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ñ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o, de pie, con el vientre y genitales descubiertos.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Bronce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Alemania. Maastricht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-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Museos de Limburgo, L04380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Con vulva</w:t>
            </w:r>
          </w:p>
        </w:tc>
      </w:tr>
      <w:tr>
        <w:tblPrEx>
          <w:shd w:val="clear" w:color="auto" w:fill="cdd4e9"/>
        </w:tblPrEx>
        <w:trPr>
          <w:trHeight w:val="442" w:hRule="atLeast"/>
        </w:trPr>
        <w:tc>
          <w:tcPr>
            <w:tcW w:type="dxa" w:w="8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it-IT"/>
              </w:rPr>
              <w:t>69</w:t>
            </w:r>
          </w:p>
        </w:tc>
        <w:tc>
          <w:tcPr>
            <w:tcW w:type="dxa" w:w="226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 xml:space="preserve">Estatuilla de Atis alado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Terracota</w:t>
            </w:r>
          </w:p>
        </w:tc>
        <w:tc>
          <w:tcPr>
            <w:tcW w:type="dxa" w:w="23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Turqu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a. Mirina.</w:t>
            </w:r>
          </w:p>
        </w:tc>
        <w:tc>
          <w:tcPr>
            <w:tcW w:type="dxa" w:w="17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Siglo I a.C.</w:t>
            </w:r>
          </w:p>
        </w:tc>
        <w:tc>
          <w:tcPr>
            <w:tcW w:type="dxa" w:w="18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8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Berl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í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n. Museo de P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é</w:t>
            </w: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rgamo</w:t>
            </w:r>
          </w:p>
        </w:tc>
        <w:tc>
          <w:tcPr>
            <w:tcW w:type="dxa" w:w="16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sz w:val="20"/>
                <w:szCs w:val="20"/>
                <w:rtl w:val="0"/>
                <w:lang w:val="es-ES_tradnl"/>
              </w:rPr>
              <w:t>Con vulva</w:t>
            </w:r>
          </w:p>
        </w:tc>
      </w:tr>
    </w:tbl>
    <w:p>
      <w:pPr>
        <w:pStyle w:val="Cuerpo"/>
        <w:widowControl w:val="0"/>
        <w:jc w:val="center"/>
      </w:pPr>
      <w:r/>
    </w:p>
    <w:sectPr>
      <w:headerReference w:type="default" r:id="rId4"/>
      <w:footerReference w:type="default" r:id="rId5"/>
      <w:pgSz w:w="16840" w:h="11900" w:orient="landscape"/>
      <w:pgMar w:top="1701" w:right="1417" w:bottom="1417" w:left="1417" w:header="708" w:footer="566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uerpo A"/>
      <w:jc w:val="righ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8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/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