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5B" w:rsidRDefault="006A0B5B" w:rsidP="006A0B5B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</w:p>
    <w:p w:rsidR="006A0B5B" w:rsidRDefault="006A0B5B" w:rsidP="006A0B5B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</w:p>
    <w:p w:rsidR="006A0B5B" w:rsidRPr="006A0B5B" w:rsidRDefault="006A0B5B" w:rsidP="006A0B5B">
      <w:pPr>
        <w:pStyle w:val="Sinespaciado"/>
        <w:rPr>
          <w:rFonts w:ascii="Times New Roman" w:hAnsi="Times New Roman" w:cs="Times New Roman"/>
          <w:sz w:val="28"/>
          <w:szCs w:val="20"/>
          <w:lang w:val="en-US"/>
        </w:rPr>
      </w:pPr>
      <w:r w:rsidRPr="006A0B5B">
        <w:rPr>
          <w:rFonts w:ascii="Times New Roman" w:hAnsi="Times New Roman" w:cs="Times New Roman"/>
          <w:sz w:val="28"/>
          <w:szCs w:val="20"/>
          <w:lang w:val="en-US"/>
        </w:rPr>
        <w:t>List of Images</w:t>
      </w:r>
    </w:p>
    <w:p w:rsidR="006A0B5B" w:rsidRPr="006A0B5B" w:rsidRDefault="006A0B5B" w:rsidP="006A0B5B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</w:p>
    <w:p w:rsidR="00771B03" w:rsidRDefault="006A0B5B" w:rsidP="006A0B5B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>Image 1 – Macedonian cities with the presence of Isis Lochia.</w:t>
      </w:r>
      <w:proofErr w:type="gramEnd"/>
    </w:p>
    <w:p w:rsidR="006A0B5B" w:rsidRDefault="006A0B5B" w:rsidP="006A0B5B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Image 2 – </w:t>
      </w:r>
      <w:r w:rsidRPr="006A0B5B">
        <w:rPr>
          <w:rFonts w:ascii="Times New Roman" w:hAnsi="Times New Roman" w:cs="Times New Roman"/>
          <w:i/>
          <w:sz w:val="20"/>
          <w:szCs w:val="20"/>
          <w:lang w:val="en-US"/>
        </w:rPr>
        <w:t>Inscription to Isis Lochia from Thessalonica, Bricault 2005, PL. XXIII.</w:t>
      </w:r>
      <w:proofErr w:type="gramEnd"/>
    </w:p>
    <w:p w:rsidR="006A0B5B" w:rsidRPr="006A0B5B" w:rsidRDefault="006A0B5B" w:rsidP="006A0B5B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Image 3 – </w:t>
      </w:r>
      <w:r w:rsidRPr="006A0B5B">
        <w:rPr>
          <w:rFonts w:ascii="Times New Roman" w:hAnsi="Times New Roman" w:cs="Times New Roman"/>
          <w:i/>
          <w:sz w:val="20"/>
          <w:szCs w:val="20"/>
          <w:lang w:val="en-US"/>
        </w:rPr>
        <w:t xml:space="preserve">Inscription to Isis Lochia from Beroea, Ephorate of Antiquities of </w:t>
      </w:r>
      <w:proofErr w:type="spellStart"/>
      <w:r w:rsidRPr="006A0B5B">
        <w:rPr>
          <w:rFonts w:ascii="Times New Roman" w:hAnsi="Times New Roman" w:cs="Times New Roman"/>
          <w:i/>
          <w:sz w:val="20"/>
          <w:szCs w:val="20"/>
          <w:lang w:val="en-US"/>
        </w:rPr>
        <w:t>Imathia</w:t>
      </w:r>
      <w:proofErr w:type="spellEnd"/>
      <w:r w:rsidRPr="006A0B5B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</w:p>
    <w:p w:rsidR="006A0B5B" w:rsidRDefault="006A0B5B" w:rsidP="006A0B5B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Image 4 – </w:t>
      </w:r>
      <w:r w:rsidRPr="006A0B5B">
        <w:rPr>
          <w:rFonts w:ascii="Times New Roman" w:hAnsi="Times New Roman" w:cs="Times New Roman"/>
          <w:i/>
          <w:sz w:val="20"/>
          <w:szCs w:val="20"/>
          <w:lang w:val="en-US"/>
        </w:rPr>
        <w:t>Inscription of Isis Lochia from Stobi, Photo by the author.</w:t>
      </w:r>
      <w:proofErr w:type="gramEnd"/>
    </w:p>
    <w:p w:rsidR="006A0B5B" w:rsidRDefault="006A0B5B" w:rsidP="006A0B5B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Image 5 – </w:t>
      </w:r>
      <w:r w:rsidRPr="006A0B5B">
        <w:rPr>
          <w:rFonts w:ascii="Times New Roman" w:hAnsi="Times New Roman" w:cs="Times New Roman"/>
          <w:i/>
          <w:sz w:val="20"/>
          <w:szCs w:val="20"/>
          <w:lang w:val="en-US"/>
        </w:rPr>
        <w:t>Inscription to Isis Lochia from Dion Christodoulou 2011, 19, fig.10.</w:t>
      </w:r>
      <w:proofErr w:type="gramEnd"/>
    </w:p>
    <w:p w:rsidR="006A0B5B" w:rsidRPr="006A0B5B" w:rsidRDefault="006A0B5B" w:rsidP="006A0B5B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Image 6 – </w:t>
      </w:r>
      <w:r w:rsidRPr="006A0B5B">
        <w:rPr>
          <w:rFonts w:ascii="Times New Roman" w:hAnsi="Times New Roman" w:cs="Times New Roman"/>
          <w:i/>
          <w:sz w:val="20"/>
          <w:szCs w:val="20"/>
          <w:lang w:val="en-US"/>
        </w:rPr>
        <w:t>Inscription to Isis Lochia from Dion, Christodoulou 2011, 17, fig.8.</w:t>
      </w:r>
      <w:bookmarkStart w:id="0" w:name="_GoBack"/>
      <w:bookmarkEnd w:id="0"/>
      <w:proofErr w:type="gramEnd"/>
    </w:p>
    <w:sectPr w:rsidR="006A0B5B" w:rsidRPr="006A0B5B" w:rsidSect="001D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8D" w:rsidRDefault="00D3118D" w:rsidP="006A0B5B">
      <w:pPr>
        <w:spacing w:after="0" w:line="240" w:lineRule="auto"/>
      </w:pPr>
      <w:r>
        <w:separator/>
      </w:r>
    </w:p>
  </w:endnote>
  <w:endnote w:type="continuationSeparator" w:id="0">
    <w:p w:rsidR="00D3118D" w:rsidRDefault="00D3118D" w:rsidP="006A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8D" w:rsidRDefault="00D3118D" w:rsidP="006A0B5B">
      <w:pPr>
        <w:spacing w:after="0" w:line="240" w:lineRule="auto"/>
      </w:pPr>
      <w:r>
        <w:separator/>
      </w:r>
    </w:p>
  </w:footnote>
  <w:footnote w:type="continuationSeparator" w:id="0">
    <w:p w:rsidR="00D3118D" w:rsidRDefault="00D3118D" w:rsidP="006A0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703DE"/>
    <w:rsid w:val="00043602"/>
    <w:rsid w:val="000861B2"/>
    <w:rsid w:val="000F0973"/>
    <w:rsid w:val="001D7B28"/>
    <w:rsid w:val="006A0B5B"/>
    <w:rsid w:val="00771B03"/>
    <w:rsid w:val="00AA01A0"/>
    <w:rsid w:val="00B703DE"/>
    <w:rsid w:val="00C15CA2"/>
    <w:rsid w:val="00D3118D"/>
    <w:rsid w:val="00F0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28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B5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A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B5B"/>
    <w:rPr>
      <w:lang w:val="en-GB"/>
    </w:rPr>
  </w:style>
  <w:style w:type="paragraph" w:styleId="Sinespaciado">
    <w:name w:val="No Spacing"/>
    <w:uiPriority w:val="1"/>
    <w:qFormat/>
    <w:rsid w:val="006A0B5B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Δαφνη Δαφνη</dc:creator>
  <cp:lastModifiedBy>Juan Ramón</cp:lastModifiedBy>
  <cp:revision>3</cp:revision>
  <dcterms:created xsi:type="dcterms:W3CDTF">2018-10-09T16:00:00Z</dcterms:created>
  <dcterms:modified xsi:type="dcterms:W3CDTF">2018-10-09T16:44:00Z</dcterms:modified>
</cp:coreProperties>
</file>