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Sr. Editor de la revista RECS: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Le adjunto el manuscrito titulado “</w:t>
      </w:r>
      <w:r w:rsidR="00BF47DB">
        <w:rPr>
          <w:rFonts w:ascii="Times New Roman" w:eastAsia="Times New Roman" w:hAnsi="Times New Roman" w:cs="Times New Roman"/>
          <w:sz w:val="24"/>
          <w:szCs w:val="24"/>
          <w:lang w:eastAsia="es-ES"/>
        </w:rPr>
        <w:t>Comunicación de malas noticias en el ámbito prehospitalario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”,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proofErr w:type="gramEnd"/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es autor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F47DB">
        <w:rPr>
          <w:rFonts w:ascii="Times New Roman" w:eastAsia="Times New Roman" w:hAnsi="Times New Roman" w:cs="Times New Roman"/>
          <w:sz w:val="24"/>
          <w:szCs w:val="24"/>
          <w:lang w:eastAsia="es-ES"/>
        </w:rPr>
        <w:t>José Miguel Garrido Molin</w:t>
      </w:r>
      <w:r w:rsidR="00584375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manuscrito estudia </w:t>
      </w:r>
      <w:r w:rsidR="00BF47DB">
        <w:rPr>
          <w:rFonts w:ascii="Times New Roman" w:eastAsia="Times New Roman" w:hAnsi="Times New Roman" w:cs="Times New Roman"/>
          <w:sz w:val="24"/>
          <w:szCs w:val="24"/>
          <w:lang w:eastAsia="es-ES"/>
        </w:rPr>
        <w:t>la evidencia disponible acerca de la comunicación de malas noticias en el ámbito prehospitalario.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Qu</w:t>
      </w:r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iero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hacer constar que: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1º. Todos los autores de esta investigación han participado en el diseño, ejecución y análisis de los resultados.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2º. Todos los autores han leído y aprobado la versión del manuscrito que le enviamos.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3º. Todos los autores han leído y aceptan las </w:t>
      </w:r>
      <w:r w:rsidRPr="00D92C9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Instrucciones a Autores</w:t>
      </w: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revista que figuran en la revista.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5º. Los autores no tienen ningún conflicto de intereses que declarar relacionado con el manuscrito.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7º. La investigación se ha realizado en </w:t>
      </w:r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la Universidad de Almería.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Le agradecemos que considere la evaluación del manuscrito y quedamos a su disposición para cualquier comentario o duda.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740656" w:rsidRPr="00D92C96" w:rsidRDefault="00740656" w:rsidP="00740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2C96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E2E0B" w:rsidRPr="00740656" w:rsidRDefault="00584375" w:rsidP="00740656"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José Miguel Garrido Molina</w:t>
      </w:r>
      <w:r w:rsidR="00F302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sectPr w:rsidR="00BE2E0B" w:rsidRPr="00740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56"/>
    <w:rsid w:val="003D0795"/>
    <w:rsid w:val="00584375"/>
    <w:rsid w:val="00740656"/>
    <w:rsid w:val="008109D7"/>
    <w:rsid w:val="00BE2E0B"/>
    <w:rsid w:val="00BF47DB"/>
    <w:rsid w:val="00F3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B503D-935F-4EC3-99B2-9965D098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Garrido</dc:creator>
  <cp:keywords/>
  <dc:description/>
  <cp:lastModifiedBy>JM Garrido</cp:lastModifiedBy>
  <cp:revision>4</cp:revision>
  <dcterms:created xsi:type="dcterms:W3CDTF">2019-05-24T08:34:00Z</dcterms:created>
  <dcterms:modified xsi:type="dcterms:W3CDTF">2019-05-25T16:57:00Z</dcterms:modified>
</cp:coreProperties>
</file>