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E8" w:rsidRPr="00F43770" w:rsidRDefault="00F35BE8" w:rsidP="00F35BE8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b/>
        </w:rPr>
      </w:pPr>
      <w:r>
        <w:rPr>
          <w:b/>
        </w:rPr>
        <w:t xml:space="preserve">Artículo: </w:t>
      </w:r>
      <w:r w:rsidRPr="00F35BE8">
        <w:t>Diario Médico: un ejemplo de divulgación médico-sanitaria entre profesionales que sobrevive a la crisis de la prensa gratuita y se abre al público general</w:t>
      </w:r>
    </w:p>
    <w:p w:rsidR="00E7525A" w:rsidRPr="00850FFA" w:rsidRDefault="00850FFA">
      <w:pPr>
        <w:rPr>
          <w:rFonts w:ascii="Times New Roman" w:hAnsi="Times New Roman" w:cs="Times New Roman"/>
          <w:sz w:val="24"/>
          <w:szCs w:val="24"/>
        </w:rPr>
      </w:pPr>
      <w:r w:rsidRPr="00850FFA">
        <w:rPr>
          <w:rFonts w:ascii="Times New Roman" w:hAnsi="Times New Roman" w:cs="Times New Roman"/>
          <w:b/>
          <w:sz w:val="24"/>
          <w:szCs w:val="24"/>
        </w:rPr>
        <w:t>Nombre autora:</w:t>
      </w:r>
      <w:r>
        <w:rPr>
          <w:rFonts w:ascii="Times New Roman" w:hAnsi="Times New Roman" w:cs="Times New Roman"/>
          <w:sz w:val="24"/>
          <w:szCs w:val="24"/>
        </w:rPr>
        <w:t xml:space="preserve"> Ana Bellón Rodríguez</w:t>
      </w:r>
    </w:p>
    <w:p w:rsidR="00850FFA" w:rsidRPr="00850FFA" w:rsidRDefault="00850FFA">
      <w:pPr>
        <w:rPr>
          <w:rFonts w:ascii="Times New Roman" w:hAnsi="Times New Roman" w:cs="Times New Roman"/>
          <w:sz w:val="24"/>
          <w:szCs w:val="24"/>
        </w:rPr>
      </w:pPr>
      <w:r w:rsidRPr="00850FFA">
        <w:rPr>
          <w:rFonts w:ascii="Times New Roman" w:hAnsi="Times New Roman" w:cs="Times New Roman"/>
          <w:b/>
          <w:sz w:val="24"/>
          <w:szCs w:val="24"/>
        </w:rPr>
        <w:t>Filiación: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Delegación Institucional del Consejo Superior de Investigaciones Científicas en Galicia. Facultad de Ciencias de la Comunicación de la Universidad de Santiago de Compostela.</w:t>
      </w:r>
    </w:p>
    <w:p w:rsidR="00850FFA" w:rsidRPr="00850FFA" w:rsidRDefault="00850FFA">
      <w:pPr>
        <w:rPr>
          <w:rFonts w:ascii="Times New Roman" w:hAnsi="Times New Roman" w:cs="Times New Roman"/>
          <w:b/>
          <w:sz w:val="24"/>
          <w:szCs w:val="24"/>
        </w:rPr>
      </w:pPr>
      <w:r w:rsidRPr="00850FFA">
        <w:rPr>
          <w:rFonts w:ascii="Times New Roman" w:hAnsi="Times New Roman" w:cs="Times New Roman"/>
          <w:b/>
          <w:sz w:val="24"/>
          <w:szCs w:val="24"/>
        </w:rPr>
        <w:t>Número de palabras: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FFA">
        <w:rPr>
          <w:rFonts w:ascii="Times New Roman" w:hAnsi="Times New Roman" w:cs="Times New Roman"/>
          <w:sz w:val="24"/>
          <w:szCs w:val="24"/>
        </w:rPr>
        <w:t>5874</w:t>
      </w:r>
    </w:p>
    <w:p w:rsidR="00850FFA" w:rsidRPr="00850FFA" w:rsidRDefault="00850FFA">
      <w:pPr>
        <w:rPr>
          <w:rFonts w:ascii="Times New Roman" w:hAnsi="Times New Roman" w:cs="Times New Roman"/>
          <w:sz w:val="24"/>
          <w:szCs w:val="24"/>
        </w:rPr>
      </w:pPr>
      <w:r w:rsidRPr="00850FFA">
        <w:rPr>
          <w:rFonts w:ascii="Times New Roman" w:hAnsi="Times New Roman" w:cs="Times New Roman"/>
          <w:b/>
          <w:sz w:val="24"/>
          <w:szCs w:val="24"/>
        </w:rPr>
        <w:t xml:space="preserve">Número de páginas: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850FFA" w:rsidRDefault="00850FFA">
      <w:pPr>
        <w:rPr>
          <w:rFonts w:ascii="Times New Roman" w:hAnsi="Times New Roman" w:cs="Times New Roman"/>
          <w:b/>
          <w:sz w:val="24"/>
          <w:szCs w:val="24"/>
        </w:rPr>
      </w:pPr>
      <w:r w:rsidRPr="00850FFA">
        <w:rPr>
          <w:rFonts w:ascii="Times New Roman" w:hAnsi="Times New Roman" w:cs="Times New Roman"/>
          <w:b/>
          <w:sz w:val="24"/>
          <w:szCs w:val="24"/>
        </w:rPr>
        <w:t>Correspondencia:</w:t>
      </w:r>
    </w:p>
    <w:p w:rsidR="00850FFA" w:rsidRPr="00850FFA" w:rsidRDefault="00850FFA">
      <w:pPr>
        <w:rPr>
          <w:rFonts w:ascii="Times New Roman" w:hAnsi="Times New Roman" w:cs="Times New Roman"/>
          <w:sz w:val="24"/>
          <w:szCs w:val="24"/>
        </w:rPr>
      </w:pPr>
      <w:r w:rsidRPr="00850FFA">
        <w:rPr>
          <w:rFonts w:ascii="Times New Roman" w:hAnsi="Times New Roman" w:cs="Times New Roman"/>
          <w:sz w:val="24"/>
          <w:szCs w:val="24"/>
        </w:rPr>
        <w:t>Ana Bellón Rodríguez</w:t>
      </w:r>
    </w:p>
    <w:p w:rsidR="00850FFA" w:rsidRPr="00850FFA" w:rsidRDefault="00850FFA">
      <w:pPr>
        <w:rPr>
          <w:rFonts w:ascii="Times New Roman" w:hAnsi="Times New Roman" w:cs="Times New Roman"/>
          <w:sz w:val="24"/>
          <w:szCs w:val="24"/>
        </w:rPr>
      </w:pPr>
      <w:r w:rsidRPr="00850FFA">
        <w:rPr>
          <w:rFonts w:ascii="Times New Roman" w:hAnsi="Times New Roman" w:cs="Times New Roman"/>
          <w:sz w:val="24"/>
          <w:szCs w:val="24"/>
        </w:rPr>
        <w:t>Delegación del CSIC en Galicia</w:t>
      </w:r>
    </w:p>
    <w:p w:rsidR="00850FFA" w:rsidRDefault="00850FFA">
      <w:pPr>
        <w:rPr>
          <w:rFonts w:ascii="Times New Roman" w:hAnsi="Times New Roman" w:cs="Times New Roman"/>
          <w:sz w:val="24"/>
          <w:szCs w:val="24"/>
        </w:rPr>
      </w:pPr>
      <w:r w:rsidRPr="00850FFA">
        <w:rPr>
          <w:rFonts w:ascii="Times New Roman" w:hAnsi="Times New Roman" w:cs="Times New Roman"/>
          <w:sz w:val="24"/>
          <w:szCs w:val="24"/>
        </w:rPr>
        <w:t>Calle Franco, número 2</w:t>
      </w:r>
    </w:p>
    <w:p w:rsidR="00850FFA" w:rsidRPr="00850FFA" w:rsidRDefault="00F35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15704</w:t>
      </w:r>
      <w:r w:rsidR="00850FFA">
        <w:rPr>
          <w:rFonts w:ascii="Times New Roman" w:hAnsi="Times New Roman" w:cs="Times New Roman"/>
          <w:sz w:val="24"/>
          <w:szCs w:val="24"/>
        </w:rPr>
        <w:t>. Santiago de Compostela (A Coruña)</w:t>
      </w:r>
    </w:p>
    <w:sectPr w:rsidR="00850FFA" w:rsidRPr="00850FFA" w:rsidSect="00A25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7CC"/>
    <w:rsid w:val="000747CC"/>
    <w:rsid w:val="006452F6"/>
    <w:rsid w:val="00850FFA"/>
    <w:rsid w:val="00A25849"/>
    <w:rsid w:val="00D81E40"/>
    <w:rsid w:val="00F3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2017-12-29T00:36:00Z</dcterms:created>
  <dcterms:modified xsi:type="dcterms:W3CDTF">2017-12-29T00:39:00Z</dcterms:modified>
</cp:coreProperties>
</file>