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05" w:rsidRDefault="00940605">
      <w:bookmarkStart w:id="0" w:name="_GoBack"/>
      <w:bookmarkEnd w:id="0"/>
      <w:r>
        <w:t>Galiana Camacho, Teresa</w:t>
      </w:r>
      <w:proofErr w:type="gramStart"/>
      <w:r>
        <w:rPr>
          <w:vertAlign w:val="superscript"/>
        </w:rPr>
        <w:t>1</w:t>
      </w:r>
      <w:r>
        <w:t xml:space="preserve"> ;</w:t>
      </w:r>
      <w:proofErr w:type="gramEnd"/>
      <w:r>
        <w:t xml:space="preserve"> León Latorre, Mª Isabel</w:t>
      </w:r>
      <w:r>
        <w:rPr>
          <w:vertAlign w:val="superscript"/>
        </w:rPr>
        <w:t xml:space="preserve">2 </w:t>
      </w:r>
      <w:r>
        <w:t>; Martos Enrique, María</w:t>
      </w:r>
      <w:r>
        <w:rPr>
          <w:vertAlign w:val="superscript"/>
        </w:rPr>
        <w:t xml:space="preserve">3 </w:t>
      </w:r>
      <w:r>
        <w:t>.</w:t>
      </w:r>
    </w:p>
    <w:p w:rsidR="00940605" w:rsidRDefault="00940605">
      <w:r>
        <w:t>1: Facultad Ciencias de la Salud. Universidad de Almería.</w:t>
      </w:r>
    </w:p>
    <w:p w:rsidR="00940605" w:rsidRDefault="00940605" w:rsidP="00940605">
      <w:r>
        <w:t xml:space="preserve">2: </w:t>
      </w:r>
      <w:r>
        <w:t>Facultad Ciencias de la Salud. Universidad de Almería.</w:t>
      </w:r>
    </w:p>
    <w:p w:rsidR="00940605" w:rsidRDefault="00940605" w:rsidP="00940605">
      <w:r>
        <w:t xml:space="preserve">3: </w:t>
      </w:r>
      <w:r>
        <w:t>Facultad Ciencias de la Salud. Universidad de Almería.</w:t>
      </w:r>
    </w:p>
    <w:p w:rsidR="003A4275" w:rsidRDefault="003A4275" w:rsidP="00940605">
      <w:r>
        <w:t xml:space="preserve">Corresponsal: Galiana Camacho, Teresa. </w:t>
      </w:r>
    </w:p>
    <w:p w:rsidR="003A4275" w:rsidRDefault="00C36C0F" w:rsidP="00C36C0F">
      <w:r>
        <w:t xml:space="preserve">Dirección postal: </w:t>
      </w:r>
      <w:r>
        <w:t xml:space="preserve">Edificio de </w:t>
      </w:r>
      <w:r>
        <w:t xml:space="preserve">Ciencias de la Salud. Ctra. Sacramento s/n. </w:t>
      </w:r>
      <w:r>
        <w:t>La Cañada de San Urbano</w:t>
      </w:r>
      <w:r>
        <w:t>,</w:t>
      </w:r>
      <w:r>
        <w:t xml:space="preserve"> 04120</w:t>
      </w:r>
      <w:r>
        <w:t>,</w:t>
      </w:r>
      <w:r>
        <w:t xml:space="preserve"> Almería</w:t>
      </w:r>
      <w:r>
        <w:t>.</w:t>
      </w:r>
    </w:p>
    <w:p w:rsidR="003A4275" w:rsidRDefault="00940605" w:rsidP="00940605">
      <w:r>
        <w:t>Número de palabras:</w:t>
      </w:r>
      <w:r w:rsidR="003A4275">
        <w:t xml:space="preserve"> 8239 páginas.</w:t>
      </w:r>
    </w:p>
    <w:p w:rsidR="003A4275" w:rsidRDefault="003A4275" w:rsidP="00940605">
      <w:r>
        <w:t>Número de páginas: 26 páginas.</w:t>
      </w:r>
    </w:p>
    <w:p w:rsidR="003A4275" w:rsidRDefault="003A4275" w:rsidP="00940605"/>
    <w:p w:rsidR="00940605" w:rsidRPr="00940605" w:rsidRDefault="00940605"/>
    <w:sectPr w:rsidR="00940605" w:rsidRPr="009406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05"/>
    <w:rsid w:val="00075B7D"/>
    <w:rsid w:val="003A4275"/>
    <w:rsid w:val="00940605"/>
    <w:rsid w:val="009561EA"/>
    <w:rsid w:val="00C3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76C2"/>
  <w15:chartTrackingRefBased/>
  <w15:docId w15:val="{4C4AD7AF-F907-464D-A7DC-1CD3872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Galiana</dc:creator>
  <cp:keywords/>
  <dc:description/>
  <cp:lastModifiedBy>Teresa Galiana</cp:lastModifiedBy>
  <cp:revision>1</cp:revision>
  <dcterms:created xsi:type="dcterms:W3CDTF">2019-06-04T18:00:00Z</dcterms:created>
  <dcterms:modified xsi:type="dcterms:W3CDTF">2019-06-04T18:46:00Z</dcterms:modified>
</cp:coreProperties>
</file>