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44A4E" w:rsidRDefault="00B9073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 Editor de la revista RECS:</w:t>
      </w:r>
    </w:p>
    <w:p w14:paraId="00000002" w14:textId="6DE15509" w:rsidR="00E44A4E" w:rsidRDefault="00B9073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adjunto el manuscrito titulado “</w:t>
      </w:r>
      <w:r w:rsidR="006E1137">
        <w:rPr>
          <w:rFonts w:ascii="Times New Roman" w:eastAsia="Times New Roman" w:hAnsi="Times New Roman" w:cs="Times New Roman"/>
          <w:sz w:val="24"/>
          <w:szCs w:val="24"/>
          <w:highlight w:val="white"/>
          <w:lang w:val="es-ES"/>
        </w:rPr>
        <w:t>Estudio sobre la percepción española d</w:t>
      </w:r>
      <w:r w:rsidR="006E1137" w:rsidRPr="007453C4">
        <w:rPr>
          <w:rFonts w:ascii="Times New Roman" w:eastAsia="Times New Roman" w:hAnsi="Times New Roman" w:cs="Times New Roman"/>
          <w:sz w:val="24"/>
          <w:szCs w:val="24"/>
          <w:highlight w:val="white"/>
          <w:lang w:val="es-ES"/>
        </w:rPr>
        <w:t>el consumo de cannabis</w:t>
      </w:r>
      <w:r w:rsidR="006E1137">
        <w:rPr>
          <w:rFonts w:ascii="Times New Roman" w:eastAsia="Times New Roman" w:hAnsi="Times New Roman" w:cs="Times New Roman"/>
          <w:sz w:val="24"/>
          <w:szCs w:val="24"/>
          <w:highlight w:val="white"/>
          <w:lang w:val="es-ES"/>
        </w:rPr>
        <w:t>.</w:t>
      </w:r>
      <w:r w:rsidR="006E1137">
        <w:rPr>
          <w:rFonts w:ascii="Times New Roman" w:eastAsia="Times New Roman" w:hAnsi="Times New Roman" w:cs="Times New Roman"/>
          <w:sz w:val="24"/>
          <w:szCs w:val="24"/>
          <w:highlight w:val="white"/>
        </w:rPr>
        <w:t xml:space="preserve"> Revisión de los estudios científicos de la Web of </w:t>
      </w:r>
      <w:proofErr w:type="spellStart"/>
      <w:r w:rsidR="006E1137" w:rsidRPr="007453C4">
        <w:rPr>
          <w:rFonts w:ascii="Times New Roman" w:eastAsia="Times New Roman" w:hAnsi="Times New Roman" w:cs="Times New Roman"/>
          <w:sz w:val="24"/>
          <w:szCs w:val="24"/>
          <w:highlight w:val="white"/>
          <w:lang w:val="es-ES"/>
        </w:rPr>
        <w:t>Science</w:t>
      </w:r>
      <w:proofErr w:type="spellEnd"/>
      <w:r w:rsidR="006E1137">
        <w:rPr>
          <w:rFonts w:ascii="Times New Roman" w:eastAsia="Times New Roman" w:hAnsi="Times New Roman" w:cs="Times New Roman"/>
          <w:sz w:val="24"/>
          <w:szCs w:val="24"/>
          <w:highlight w:val="white"/>
        </w:rPr>
        <w:t xml:space="preserve"> y de los artículos periodísticos de El País y ABC publicados durante 2019</w:t>
      </w:r>
      <w:r>
        <w:rPr>
          <w:rFonts w:ascii="Times New Roman" w:eastAsia="Times New Roman" w:hAnsi="Times New Roman" w:cs="Times New Roman"/>
          <w:sz w:val="24"/>
          <w:szCs w:val="24"/>
        </w:rPr>
        <w:t>”, del que es autora Ana Teresa Alonso Ayuso,</w:t>
      </w:r>
      <w:r>
        <w:rPr>
          <w:rFonts w:ascii="Times New Roman" w:eastAsia="Times New Roman" w:hAnsi="Times New Roman" w:cs="Times New Roman"/>
          <w:sz w:val="24"/>
          <w:szCs w:val="24"/>
        </w:rPr>
        <w:t xml:space="preserve"> estudiante del Máster en Periodismo y Comunicación de la Ciencia, Tecnología, Medioambiente y Salud, de Madrid, España.</w:t>
      </w:r>
    </w:p>
    <w:p w14:paraId="00000003" w14:textId="19E56678" w:rsidR="00E44A4E" w:rsidRDefault="00B9073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manuscrito estudia el enfoque sobre el consumo de cannabis reflejado</w:t>
      </w:r>
      <w:r>
        <w:rPr>
          <w:rFonts w:ascii="Times New Roman" w:eastAsia="Times New Roman" w:hAnsi="Times New Roman" w:cs="Times New Roman"/>
          <w:sz w:val="24"/>
          <w:szCs w:val="24"/>
        </w:rPr>
        <w:t xml:space="preserve"> a través de los artículos periodísticos de El País y ABC y de</w:t>
      </w:r>
      <w:r>
        <w:rPr>
          <w:rFonts w:ascii="Times New Roman" w:eastAsia="Times New Roman" w:hAnsi="Times New Roman" w:cs="Times New Roman"/>
          <w:sz w:val="24"/>
          <w:szCs w:val="24"/>
        </w:rPr>
        <w:t xml:space="preserve"> las publicaciones científicas recopiladas en la Web of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A través de este estudio, es posible detectar la concordancia de un enfoque negativo entre el ámbito científico y el periodístico. La información transmitida a través de los canales de comunicación de estos ámbitos resulta ser determinante en el debate sobre la legalización del consumo de cannabis en España. La decisión depende de una sociedad formada en este contexto.</w:t>
      </w:r>
      <w:bookmarkStart w:id="0" w:name="_GoBack"/>
      <w:bookmarkEnd w:id="0"/>
    </w:p>
    <w:p w14:paraId="00000004" w14:textId="77777777" w:rsidR="00E44A4E" w:rsidRDefault="00B907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Quiero hacer constar que:</w:t>
      </w:r>
    </w:p>
    <w:p w14:paraId="00000005" w14:textId="77777777" w:rsidR="00E44A4E" w:rsidRDefault="00B907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He participado en el diseño, ejecución y análisis de los resultados.</w:t>
      </w:r>
    </w:p>
    <w:p w14:paraId="00000006" w14:textId="77777777" w:rsidR="00E44A4E" w:rsidRDefault="00B907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2º. He leído y aprobado la versión d</w:t>
      </w:r>
      <w:r>
        <w:rPr>
          <w:rFonts w:ascii="Times New Roman" w:eastAsia="Times New Roman" w:hAnsi="Times New Roman" w:cs="Times New Roman"/>
          <w:sz w:val="24"/>
          <w:szCs w:val="24"/>
        </w:rPr>
        <w:t>el manuscrito enviada.</w:t>
      </w:r>
    </w:p>
    <w:p w14:paraId="00000007" w14:textId="77777777" w:rsidR="00E44A4E" w:rsidRDefault="00B907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3º. He leído y acepto las Instrucciones a Autores de la revista que figuran en la revista.</w:t>
      </w:r>
    </w:p>
    <w:p w14:paraId="00000008" w14:textId="77777777" w:rsidR="00E44A4E" w:rsidRDefault="00B907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4º. El contenido del manuscrito es original y no está </w:t>
      </w:r>
      <w:proofErr w:type="gramStart"/>
      <w:r>
        <w:rPr>
          <w:rFonts w:ascii="Times New Roman" w:eastAsia="Times New Roman" w:hAnsi="Times New Roman" w:cs="Times New Roman"/>
          <w:sz w:val="24"/>
          <w:szCs w:val="24"/>
        </w:rPr>
        <w:t>sometido</w:t>
      </w:r>
      <w:proofErr w:type="gramEnd"/>
      <w:r>
        <w:rPr>
          <w:rFonts w:ascii="Times New Roman" w:eastAsia="Times New Roman" w:hAnsi="Times New Roman" w:cs="Times New Roman"/>
          <w:sz w:val="24"/>
          <w:szCs w:val="24"/>
        </w:rPr>
        <w:t xml:space="preserve"> a evaluación por ninguna otra</w:t>
      </w:r>
    </w:p>
    <w:p w14:paraId="00000009" w14:textId="77777777" w:rsidR="00E44A4E" w:rsidRDefault="00B90739">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revista</w:t>
      </w:r>
      <w:proofErr w:type="gramEnd"/>
      <w:r>
        <w:rPr>
          <w:rFonts w:ascii="Times New Roman" w:eastAsia="Times New Roman" w:hAnsi="Times New Roman" w:cs="Times New Roman"/>
          <w:sz w:val="24"/>
          <w:szCs w:val="24"/>
        </w:rPr>
        <w:t xml:space="preserve"> científica. Del mismo modo, su contenido </w:t>
      </w:r>
      <w:r>
        <w:rPr>
          <w:rFonts w:ascii="Times New Roman" w:eastAsia="Times New Roman" w:hAnsi="Times New Roman" w:cs="Times New Roman"/>
          <w:sz w:val="24"/>
          <w:szCs w:val="24"/>
        </w:rPr>
        <w:t>no está sujeto a derechos de copia por ninguna</w:t>
      </w:r>
    </w:p>
    <w:p w14:paraId="0000000A" w14:textId="77777777" w:rsidR="00E44A4E" w:rsidRDefault="00B90739">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publicación</w:t>
      </w:r>
      <w:proofErr w:type="gramEnd"/>
      <w:r>
        <w:rPr>
          <w:rFonts w:ascii="Times New Roman" w:eastAsia="Times New Roman" w:hAnsi="Times New Roman" w:cs="Times New Roman"/>
          <w:sz w:val="24"/>
          <w:szCs w:val="24"/>
        </w:rPr>
        <w:t>, ni publicado anteriormente.</w:t>
      </w:r>
    </w:p>
    <w:p w14:paraId="0000000B" w14:textId="77777777" w:rsidR="00E44A4E" w:rsidRDefault="00B907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5º. No tengo ningún conflicto de intereses que declarar relacionado con el manuscrito.</w:t>
      </w:r>
    </w:p>
    <w:p w14:paraId="0000000C" w14:textId="77777777" w:rsidR="00E44A4E" w:rsidRDefault="00B907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6º. En caso de ser aceptado el manuscrito, transfiero todos los derechos de repro</w:t>
      </w:r>
      <w:r>
        <w:rPr>
          <w:rFonts w:ascii="Times New Roman" w:eastAsia="Times New Roman" w:hAnsi="Times New Roman" w:cs="Times New Roman"/>
          <w:sz w:val="24"/>
          <w:szCs w:val="24"/>
        </w:rPr>
        <w:t>ducción a</w:t>
      </w:r>
    </w:p>
    <w:p w14:paraId="0000000D" w14:textId="77777777" w:rsidR="00E44A4E" w:rsidRDefault="00B907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RECS, quedando en los autores la responsabilidad sobre los contenidos y opiniones vertidos en el</w:t>
      </w:r>
    </w:p>
    <w:p w14:paraId="0000000E" w14:textId="77777777" w:rsidR="00E44A4E" w:rsidRDefault="00B90739">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manuscrito</w:t>
      </w:r>
      <w:proofErr w:type="gramEnd"/>
      <w:r>
        <w:rPr>
          <w:rFonts w:ascii="Times New Roman" w:eastAsia="Times New Roman" w:hAnsi="Times New Roman" w:cs="Times New Roman"/>
          <w:sz w:val="24"/>
          <w:szCs w:val="24"/>
        </w:rPr>
        <w:t>.</w:t>
      </w:r>
    </w:p>
    <w:p w14:paraId="0000000F" w14:textId="77777777" w:rsidR="00E44A4E" w:rsidRDefault="00B907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Agradezco que considere la evaluación del manuscrito y quedo a su disposición para</w:t>
      </w:r>
    </w:p>
    <w:p w14:paraId="00000010" w14:textId="77777777" w:rsidR="00E44A4E" w:rsidRDefault="00B90739">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cualquier</w:t>
      </w:r>
      <w:proofErr w:type="gramEnd"/>
      <w:r>
        <w:rPr>
          <w:rFonts w:ascii="Times New Roman" w:eastAsia="Times New Roman" w:hAnsi="Times New Roman" w:cs="Times New Roman"/>
          <w:sz w:val="24"/>
          <w:szCs w:val="24"/>
        </w:rPr>
        <w:t xml:space="preserve"> comentario o duda.</w:t>
      </w:r>
    </w:p>
    <w:p w14:paraId="00000011" w14:textId="77777777" w:rsidR="00E44A4E" w:rsidRDefault="00B907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00000012" w14:textId="77777777" w:rsidR="00E44A4E" w:rsidRDefault="00E44A4E">
      <w:pPr>
        <w:spacing w:line="360" w:lineRule="auto"/>
        <w:jc w:val="both"/>
        <w:rPr>
          <w:rFonts w:ascii="Times New Roman" w:eastAsia="Times New Roman" w:hAnsi="Times New Roman" w:cs="Times New Roman"/>
          <w:sz w:val="24"/>
          <w:szCs w:val="24"/>
        </w:rPr>
      </w:pPr>
    </w:p>
    <w:p w14:paraId="00000013" w14:textId="77777777" w:rsidR="00E44A4E" w:rsidRDefault="00B9073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 Teresa </w:t>
      </w:r>
      <w:r>
        <w:rPr>
          <w:rFonts w:ascii="Times New Roman" w:eastAsia="Times New Roman" w:hAnsi="Times New Roman" w:cs="Times New Roman"/>
          <w:sz w:val="24"/>
          <w:szCs w:val="24"/>
        </w:rPr>
        <w:t>Alonso Ayuso</w:t>
      </w:r>
    </w:p>
    <w:p w14:paraId="00000014" w14:textId="77777777" w:rsidR="00E44A4E" w:rsidRDefault="00E44A4E">
      <w:pPr>
        <w:spacing w:line="360" w:lineRule="auto"/>
        <w:rPr>
          <w:rFonts w:ascii="Times New Roman" w:eastAsia="Times New Roman" w:hAnsi="Times New Roman" w:cs="Times New Roman"/>
          <w:sz w:val="24"/>
          <w:szCs w:val="24"/>
        </w:rPr>
      </w:pPr>
    </w:p>
    <w:sectPr w:rsidR="00E44A4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E44A4E"/>
    <w:rsid w:val="006E1137"/>
    <w:rsid w:val="00B90739"/>
    <w:rsid w:val="00E44A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1618</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Propietario</cp:lastModifiedBy>
  <cp:revision>3</cp:revision>
  <dcterms:created xsi:type="dcterms:W3CDTF">2019-06-10T10:16:00Z</dcterms:created>
  <dcterms:modified xsi:type="dcterms:W3CDTF">2019-06-10T10:21:00Z</dcterms:modified>
</cp:coreProperties>
</file>